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2.png" ContentType="image/png"/>
  <Override PartName="/word/media/image10.png" ContentType="image/png"/>
  <Override PartName="/word/media/image9.jpeg" ContentType="image/jpeg"/>
  <Override PartName="/word/media/image8.png" ContentType="image/png"/>
  <Override PartName="/word/media/image7.jpeg" ContentType="image/jpeg"/>
  <Override PartName="/word/media/image6.png" ContentType="image/png"/>
  <Override PartName="/word/media/image5.png" ContentType="image/png"/>
  <Override PartName="/word/media/image13.jpeg" ContentType="image/jpeg"/>
  <Override PartName="/word/media/image4.png" ContentType="image/png"/>
  <Override PartName="/word/media/image3.jpeg" ContentType="image/jpeg"/>
  <Override PartName="/word/media/image2.png" ContentType="image/png"/>
  <Override PartName="/word/media/image11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120" w:after="120"/>
        <w:rPr/>
      </w:pPr>
      <w:r>
        <w:rPr/>
        <w:pict>
          <v:line id="shape_0" from="-66pt,192pt" to="497.95pt,192pt" stroked="t" style="position:absolute;mso-position-horizontal:center">
            <v:stroke color="#003bb0" weight="57240" joinstyle="miter" endcap="flat"/>
            <v:fill on="false" detectmouseclick="t"/>
          </v:line>
        </w:pict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align>center</wp:align>
            </wp:positionH>
            <wp:positionV relativeFrom="paragraph">
              <wp:posOffset>588645</wp:posOffset>
            </wp:positionV>
            <wp:extent cx="4572000" cy="162877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group id="shape_0" alt="Group 18" style="position:absolute;margin-left:4.2pt;margin-top:344.4pt;width:423.6pt;height:72pt" coordorigin="84,6888" coordsize="8472,1440">
            <v:rect id="shape_0" stroked="f" style="position:absolute;left:84;top:7068;width:1079;height:1079;mso-position-horizontal:center">
              <v:imagedata r:id="rId3" detectmouseclick="t"/>
              <v:wrap v:type="none"/>
              <v:stroke color="#3465a4" joinstyle="round" endcap="flat"/>
            </v:rect>
            <v:rect id="shape_0" stroked="f" style="position:absolute;left:1224;top:6888;width:1439;height:1426;mso-position-horizontal:center">
              <v:imagedata r:id="rId4" detectmouseclick="t"/>
              <v:wrap v:type="none"/>
              <v:stroke color="#3465a4" joinstyle="round" endcap="flat"/>
            </v:rect>
            <v:rect id="shape_0" stroked="f" style="position:absolute;left:2843;top:7092;width:1439;height:1039;mso-position-horizontal:center">
              <v:imagedata r:id="rId5" detectmouseclick="t"/>
              <v:wrap v:type="none"/>
              <v:stroke color="#3465a4" joinstyle="round" endcap="flat"/>
            </v:rect>
            <v:rect id="shape_0" stroked="f" style="position:absolute;left:4499;top:6888;width:1032;height:1439;mso-position-horizontal:center">
              <v:imagedata r:id="rId6" detectmouseclick="t"/>
              <v:wrap v:type="none"/>
              <v:stroke color="#3465a4" joinstyle="round" endcap="flat"/>
            </v:rect>
            <v:rect id="shape_0" stroked="f" style="position:absolute;left:5520;top:7044;width:1439;height:1115;mso-position-horizontal:center">
              <v:imagedata r:id="rId7" detectmouseclick="t"/>
              <v:wrap v:type="none"/>
              <v:stroke color="#3465a4" joinstyle="round" endcap="flat"/>
            </v:rect>
            <v:rect id="shape_0" stroked="f" style="position:absolute;left:7116;top:7068;width:1439;height:1079;mso-position-horizontal:center">
              <v:imagedata r:id="rId8" detectmouseclick="t"/>
              <v:wrap v:type="none"/>
              <v:stroke color="#3465a4" joinstyle="round" endcap="flat"/>
            </v:rect>
          </v:group>
        </w:pict>
      </w:r>
      <w:r>
        <w:pict>
          <v:rect fillcolor="#FFFFFF" stroked="f" strokeweight="0pt" style="position:absolute;width:556pt;height:128pt;mso-wrap-distance-left:9pt;mso-wrap-distance-right:9pt;mso-wrap-distance-top:3.6pt;mso-wrap-distance-bottom:3.6pt;margin-top:225.55pt;margin-left:-62pt">
            <v:textbox>
              <w:txbxContent>
                <w:p>
                  <w:pPr>
                    <w:pStyle w:val="Title"/>
                    <w:spacing w:before="120" w:after="0"/>
                    <w:contextualSpacing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72"/>
                      <w:szCs w:val="72"/>
                    </w:rPr>
                    <w:t xml:space="preserve">Grants Strategy </w:t>
                  </w:r>
                  <w:r>
                    <w:rPr>
                      <w:rFonts w:ascii="Verdana" w:hAnsi="Verdana"/>
                    </w:rPr>
                    <w:t>&amp;</w:t>
                  </w:r>
                </w:p>
                <w:p>
                  <w:pPr>
                    <w:pStyle w:val="Title"/>
                    <w:jc w:val="center"/>
                    <w:rPr>
                      <w:rFonts w:ascii="Verdana" w:hAnsi="Verdana"/>
                      <w:sz w:val="72"/>
                      <w:szCs w:val="72"/>
                    </w:rPr>
                  </w:pPr>
                  <w:r>
                    <w:rPr>
                      <w:rFonts w:ascii="Verdana" w:hAnsi="Verdana"/>
                      <w:sz w:val="72"/>
                      <w:szCs w:val="72"/>
                    </w:rPr>
                    <w:t>Calendar Worksheets</w:t>
                  </w:r>
                </w:p>
              </w:txbxContent>
            </v:textbox>
            <w10:wrap type="square"/>
          </v:rect>
        </w:pict>
      </w:r>
    </w:p>
    <w:p>
      <w:pPr>
        <w:pStyle w:val="Heading1"/>
        <w:pageBreakBefore/>
        <w:rPr/>
      </w:pPr>
      <w:r>
        <w:rPr/>
        <w:drawing>
          <wp:anchor behindDoc="1" distT="0" distB="0" distL="0" distR="114300" simplePos="0" locked="0" layoutInCell="1" allowOverlap="1" relativeHeight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Picture" descr="C:\Users\ellen\AppData\Local\Microsoft\Windows\INetCache\IE\NWLIH0D7\Matrix_pattern_qtl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ellen\AppData\Local\Microsoft\Windows\INetCache\IE\NWLIH0D7\Matrix_pattern_qtl2.svg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Heading1"/>
        <w:rPr/>
      </w:pPr>
      <w:r>
        <w:rPr/>
        <w:t>Grant Decision Matrix</w:t>
      </w:r>
    </w:p>
    <w:p>
      <w:pPr>
        <w:pStyle w:val="Normal"/>
        <w:rPr/>
      </w:pPr>
      <w:r>
        <w:rPr/>
        <w:t xml:space="preserve">What program will I use to build my matrix? </w:t>
      </w:r>
    </w:p>
    <w:p>
      <w:pPr>
        <w:pStyle w:val="Normal"/>
        <w:rPr/>
      </w:pPr>
      <w:r>
        <w:rPr/>
        <w:t>What might be our specific criteria?</w:t>
      </w:r>
    </w:p>
    <w:p>
      <w:pPr>
        <w:pStyle w:val="Normal"/>
        <w:spacing w:before="120" w:after="240"/>
        <w:rPr>
          <w:rStyle w:val="Emphasis"/>
        </w:rPr>
      </w:pPr>
      <w:r>
        <w:rPr>
          <w:rStyle w:val="Emphasis"/>
        </w:rPr>
        <w:t>Check those that apply to your organization and add new ideas!</w:t>
      </w:r>
    </w:p>
    <w:p>
      <w:pPr>
        <w:pStyle w:val="Heading3"/>
        <w:rPr/>
      </w:pPr>
      <w:r>
        <w:rPr/>
        <w:t>Subjective criteria:</w:t>
      </w:r>
    </w:p>
    <w:p>
      <w:pPr>
        <w:pStyle w:val="ListParagraph"/>
        <w:numPr>
          <w:ilvl w:val="0"/>
          <w:numId w:val="4"/>
        </w:numPr>
        <w:spacing w:before="0" w:after="120"/>
        <w:rPr/>
      </w:pPr>
      <w:r>
        <w:rPr/>
        <w:t>Relationship with grant maker</w:t>
      </w:r>
    </w:p>
    <w:p>
      <w:pPr>
        <w:pStyle w:val="ListParagraph"/>
        <w:numPr>
          <w:ilvl w:val="0"/>
          <w:numId w:val="2"/>
        </w:numPr>
        <w:rPr/>
      </w:pPr>
      <w:r>
        <w:rPr/>
        <w:t>Compliments grant maker’s objectives</w:t>
      </w:r>
    </w:p>
    <w:p>
      <w:pPr>
        <w:pStyle w:val="ListParagraph"/>
        <w:numPr>
          <w:ilvl w:val="0"/>
          <w:numId w:val="2"/>
        </w:numPr>
        <w:rPr/>
      </w:pPr>
      <w:r>
        <w:rPr/>
        <w:t>Compliments my organization’s mission</w:t>
      </w:r>
    </w:p>
    <w:p>
      <w:pPr>
        <w:pStyle w:val="ListParagraph"/>
        <w:numPr>
          <w:ilvl w:val="0"/>
          <w:numId w:val="2"/>
        </w:numPr>
        <w:rPr/>
      </w:pPr>
      <w:r>
        <w:rPr/>
        <w:t>Likelihood of award / how competitive are we</w:t>
      </w:r>
    </w:p>
    <w:p>
      <w:pPr>
        <w:pStyle w:val="ListParagraph"/>
        <w:numPr>
          <w:ilvl w:val="0"/>
          <w:numId w:val="2"/>
        </w:numPr>
        <w:rPr/>
      </w:pPr>
      <w:r>
        <w:rPr/>
        <w:t>Competition for award</w:t>
      </w:r>
    </w:p>
    <w:p>
      <w:pPr>
        <w:pStyle w:val="ListParagraph"/>
        <w:numPr>
          <w:ilvl w:val="0"/>
          <w:numId w:val="2"/>
        </w:numPr>
        <w:rPr/>
      </w:pPr>
      <w:r>
        <w:rPr/>
        <w:t>Do we have enough time to write the proposal</w:t>
      </w:r>
    </w:p>
    <w:p>
      <w:pPr>
        <w:pStyle w:val="Normal"/>
        <w:spacing w:before="240" w:after="120"/>
        <w:rPr>
          <w:rStyle w:val="Emphasis"/>
        </w:rPr>
      </w:pPr>
      <w:r>
        <w:rPr>
          <w:rStyle w:val="Emphasis"/>
        </w:rPr>
        <w:t>What other subjective criteria do I want to consider?</w:t>
      </w:r>
    </w:p>
    <w:p>
      <w:pPr>
        <w:pStyle w:val="Heading3"/>
        <w:rPr/>
      </w:pPr>
      <w:r>
        <w:rPr/>
        <w:t>Objective criteria:</w:t>
      </w:r>
    </w:p>
    <w:p>
      <w:pPr>
        <w:pStyle w:val="ListParagraph"/>
        <w:numPr>
          <w:ilvl w:val="0"/>
          <w:numId w:val="3"/>
        </w:numPr>
        <w:spacing w:before="0" w:after="120"/>
        <w:rPr>
          <w:szCs w:val="28"/>
        </w:rPr>
      </w:pPr>
      <w:r>
        <w:rPr>
          <w:szCs w:val="28"/>
        </w:rPr>
        <w:t>Meet eligibility requirements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My organization serves the target community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My organization serves the target population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Do we have or can we obtain expertise in the subject area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Do we have the fiscal expertise to manage an award of this size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If matching funds are required, can we make the match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Will the award cover our administrative/ indirect costs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Is this enough money to do what needs to be done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Are required collaborations in place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Can we secure the required agreements, letters of support, etc.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Can we meet the evaluation requirements</w:t>
      </w:r>
    </w:p>
    <w:p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Do we have support of the board/staff to make application</w:t>
      </w:r>
    </w:p>
    <w:p>
      <w:pPr>
        <w:pStyle w:val="Normal"/>
        <w:spacing w:before="240" w:after="120"/>
        <w:rPr>
          <w:rStyle w:val="Emphasis"/>
        </w:rPr>
      </w:pPr>
      <w:r>
        <w:rPr>
          <w:rStyle w:val="Emphasis"/>
        </w:rPr>
        <w:t>What other objective criteria do I wish to consider?</w:t>
      </w:r>
    </w:p>
    <w:p>
      <w:pPr>
        <w:pStyle w:val="Normal"/>
        <w:spacing w:before="240" w:after="120"/>
        <w:rPr/>
      </w:pPr>
      <w:r>
        <w:rPr/>
      </w:r>
    </w:p>
    <w:p>
      <w:pPr>
        <w:pStyle w:val="Normal"/>
        <w:spacing w:before="240" w:after="120"/>
        <w:rPr/>
      </w:pPr>
      <w:r>
        <w:rPr/>
      </w:r>
    </w:p>
    <w:p>
      <w:pPr>
        <w:pStyle w:val="Heading3"/>
        <w:rPr/>
      </w:pPr>
      <w:r>
        <w:rPr/>
        <w:t>Designing the key</w:t>
      </w:r>
    </w:p>
    <w:p>
      <w:pPr>
        <w:pStyle w:val="Normal"/>
        <w:jc w:val="center"/>
        <w:rPr/>
      </w:pPr>
      <w:r>
        <w:rPr/>
        <w:t>Your key may look something like this:</w:t>
        <w:pict>
          <v:rect id="shape_0" stroked="t" style="position:absolute;margin-left:90pt;margin-top:27.25pt;width:242.95pt;height:88.2pt">
            <v:wrap v:type="none"/>
            <v:fill on="false" detectmouseclick="t"/>
            <v:stroke color="#2e74b5" weight="12600" joinstyle="round" endcap="flat"/>
          </v:rect>
        </w:pict>
      </w:r>
    </w:p>
    <w:p>
      <w:pPr>
        <w:pStyle w:val="NormalWeb"/>
        <w:spacing w:before="280" w:after="280"/>
        <w:rPr>
          <w:rFonts w:eastAsia="Verdana" w:cs="Verdana" w:ascii="Verdana" w:hAnsi="Verdana"/>
          <w:color w:val="003BB0"/>
        </w:rPr>
      </w:pPr>
      <w:r>
        <w:rPr>
          <w:rFonts w:eastAsia="Verdana" w:cs="Verdana" w:ascii="Verdana" w:hAnsi="Verdana"/>
          <w:color w:val="003BB0"/>
        </w:rPr>
        <w:tab/>
        <w:tab/>
        <w:tab/>
        <w:t>Matrix Key</w:t>
      </w:r>
    </w:p>
    <w:p>
      <w:pPr>
        <w:pStyle w:val="NormalWeb"/>
        <w:spacing w:before="280" w:after="280"/>
        <w:rPr>
          <w:rFonts w:eastAsia="Verdana" w:cs="Verdana" w:ascii="Verdana" w:hAnsi="Verdana"/>
          <w:color w:val="003BB0"/>
        </w:rPr>
      </w:pPr>
      <w:r>
        <w:rPr>
          <w:rFonts w:eastAsia="Verdana" w:cs="Verdana" w:ascii="Verdana" w:hAnsi="Verdana"/>
          <w:color w:val="003BB0"/>
        </w:rPr>
        <w:tab/>
        <w:tab/>
        <w:tab/>
        <w:t>0 = Neutral</w:t>
      </w:r>
    </w:p>
    <w:p>
      <w:pPr>
        <w:pStyle w:val="NormalWeb"/>
        <w:spacing w:before="280" w:after="280"/>
        <w:rPr>
          <w:rFonts w:eastAsia="Verdana" w:cs="Verdana" w:ascii="Verdana" w:hAnsi="Verdana"/>
          <w:color w:val="003BB0"/>
        </w:rPr>
      </w:pPr>
      <w:r>
        <w:rPr>
          <w:rFonts w:eastAsia="Verdana" w:cs="Verdana" w:ascii="Verdana" w:hAnsi="Verdana"/>
          <w:color w:val="003BB0"/>
        </w:rPr>
        <w:tab/>
        <w:tab/>
        <w:tab/>
        <w:t>1 to 5 = Positive</w:t>
      </w:r>
    </w:p>
    <w:p>
      <w:pPr>
        <w:pStyle w:val="NormalWeb"/>
        <w:spacing w:before="280" w:after="280"/>
        <w:rPr>
          <w:rFonts w:eastAsia="Verdana" w:cs="Verdana" w:ascii="Verdana" w:hAnsi="Verdana"/>
          <w:color w:val="003BB0"/>
        </w:rPr>
      </w:pPr>
      <w:r>
        <w:rPr>
          <w:rFonts w:eastAsia="Verdana" w:cs="Verdana" w:ascii="Verdana" w:hAnsi="Verdana"/>
          <w:color w:val="003BB0"/>
        </w:rPr>
        <w:tab/>
        <w:tab/>
        <w:tab/>
        <w:t>-1 to -5 = Negative</w:t>
      </w:r>
    </w:p>
    <w:p>
      <w:pPr>
        <w:pStyle w:val="NormalWeb"/>
        <w:spacing w:before="280" w:after="280"/>
        <w:rPr>
          <w:rFonts w:eastAsia="Verdana" w:cs="Verdana" w:ascii="Verdana" w:hAnsi="Verdana"/>
          <w:color w:val="003BB0"/>
        </w:rPr>
      </w:pPr>
      <w:r>
        <w:rPr>
          <w:rFonts w:eastAsia="Verdana" w:cs="Verdana" w:ascii="Verdana" w:hAnsi="Verdana"/>
          <w:color w:val="003BB0"/>
        </w:rPr>
        <w:tab/>
        <w:tab/>
        <w:tab/>
        <w:t>Do not apply = scores of X or lower</w:t>
      </w:r>
    </w:p>
    <w:p>
      <w:pPr>
        <w:pStyle w:val="Normal"/>
        <w:rPr>
          <w:i w:val="false"/>
        </w:rPr>
      </w:pPr>
      <w:r>
        <w:rPr>
          <w:i w:val="false"/>
        </w:rPr>
      </w:r>
    </w:p>
    <w:p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What are my initial thoughts on how to develop our key?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 xml:space="preserve">What do I need to do to further develop the Matrix?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Who might help with this project?________________________</w:t>
      </w:r>
    </w:p>
    <w:p>
      <w:pPr>
        <w:pStyle w:val="ListParagraph"/>
        <w:numPr>
          <w:ilvl w:val="0"/>
          <w:numId w:val="7"/>
        </w:numPr>
        <w:jc w:val="both"/>
        <w:rPr>
          <w:rStyle w:val="Emphasis"/>
        </w:rPr>
      </w:pPr>
      <w:r>
        <w:rPr>
          <w:rStyle w:val="Emphasis"/>
        </w:rPr>
        <w:t>Will I use Excel, Google doc spreadsheet, or some other spreadsheet program?</w:t>
      </w:r>
    </w:p>
    <w:p>
      <w:pPr>
        <w:pStyle w:val="Normal"/>
        <w:ind w:left="360" w:right="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685800" cy="679450"/>
            <wp:effectExtent l="0" t="0" r="0" b="0"/>
            <wp:docPr id="2" name="Picture" descr="C:\Users\ellen\AppData\Local\Microsoft\Windows\INetCache\IE\NWLIH0D7\4497946211_fd0882c87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ellen\AppData\Local\Microsoft\Windows\INetCache\IE\NWLIH0D7\4497946211_fd0882c87b_z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Style w:val="Heading1Char"/>
        </w:rPr>
      </w:pPr>
      <w:r>
        <w:rPr>
          <w:rStyle w:val="Heading1Char"/>
        </w:rPr>
        <w:t>Grant Research</w:t>
      </w:r>
    </w:p>
    <w:p>
      <w:pPr>
        <w:pStyle w:val="Heading3"/>
        <w:rPr/>
      </w:pPr>
      <w:r>
        <w:rPr/>
        <w:t xml:space="preserve">Project Description Worksheet </w:t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What is the name of the project/program?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Who is the lead contact person?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What is the proposed project?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What needs/problem will this project/program address?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What is the project budget (an estimate is fine)?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Are there specific brand names for any product or equipment I may need?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rPr/>
      </w:pPr>
      <w:r>
        <w:rPr/>
        <w:t>Developing the key words for my research</w:t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is the geographic focus of this project?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Does the geographic focus area require further discussion?  __ Yes  __ 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If the expanded geographic area suggests any collaborative partners, who might they be?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1.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2.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3.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4.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5.</w:t>
      </w:r>
    </w:p>
    <w:p>
      <w:pPr>
        <w:pStyle w:val="Normal"/>
        <w:ind w:left="720" w:right="0" w:hanging="0"/>
        <w:rPr>
          <w:szCs w:val="24"/>
        </w:rPr>
      </w:pPr>
      <w:r>
        <w:rPr>
          <w:szCs w:val="24"/>
        </w:rPr>
        <w:t>Others?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What </w:t>
      </w:r>
      <w:r>
        <w:rPr>
          <w:b/>
          <w:szCs w:val="24"/>
        </w:rPr>
        <w:t>areas of interest</w:t>
      </w:r>
      <w:r>
        <w:rPr>
          <w:szCs w:val="24"/>
        </w:rPr>
        <w:t xml:space="preserve"> are we covering with this project?</w:t>
      </w:r>
      <w:r>
        <w:rPr>
          <w:b/>
          <w:szCs w:val="24"/>
        </w:rPr>
        <w:tab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314"/>
      </w:tblGrid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Obvious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Less Apparent</w:t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Who makes up the </w:t>
      </w:r>
      <w:r>
        <w:rPr>
          <w:b/>
          <w:szCs w:val="24"/>
        </w:rPr>
        <w:t>target population</w:t>
      </w:r>
      <w:r>
        <w:rPr>
          <w:szCs w:val="24"/>
        </w:rPr>
        <w:t>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Cs w:val="24"/>
        </w:rPr>
        <w:t>What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type of support</w:t>
      </w:r>
      <w:r>
        <w:rPr>
          <w:sz w:val="28"/>
          <w:szCs w:val="28"/>
        </w:rPr>
        <w:t xml:space="preserve"> do we need for this project?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120" w:after="0"/>
        <w:ind w:left="72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spacing w:lineRule="auto" w:line="240" w:before="120" w:after="0"/>
        <w:ind w:left="720" w:right="0" w:hanging="0"/>
        <w:rPr>
          <w:rStyle w:val="Emphasis"/>
          <w:szCs w:val="24"/>
        </w:rPr>
      </w:pPr>
      <w:r>
        <w:rPr>
          <w:rStyle w:val="Emphasis"/>
          <w:szCs w:val="24"/>
        </w:rPr>
        <w:t>Here are a few examples of types of support. You can get a full list of types of support on the GrantStation home page under SEARCH TERMS.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Advocacy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Capacity Building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Collaborations/Partnerships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Equipment Funding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General Support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Matching Grants</w:t>
      </w:r>
    </w:p>
    <w:p>
      <w:pPr>
        <w:pStyle w:val="Normal"/>
        <w:widowControl w:val="false"/>
        <w:spacing w:lineRule="auto" w:line="240" w:before="120" w:after="0"/>
        <w:ind w:left="720" w:right="0" w:hanging="0"/>
        <w:jc w:val="center"/>
        <w:rPr>
          <w:rStyle w:val="Emphasis"/>
          <w:szCs w:val="24"/>
        </w:rPr>
      </w:pPr>
      <w:r>
        <w:rPr>
          <w:rStyle w:val="Emphasis"/>
          <w:szCs w:val="24"/>
        </w:rPr>
        <w:t>Project/Program Support</w:t>
      </w:r>
    </w:p>
    <w:p>
      <w:pPr>
        <w:pStyle w:val="Normal"/>
        <w:widowControl w:val="false"/>
        <w:spacing w:lineRule="auto" w:line="240" w:before="120" w:after="0"/>
        <w:rPr>
          <w:rFonts w:cs="Arial" w:ascii="Arial" w:hAnsi="Arial"/>
          <w:color w:val="262626"/>
          <w:szCs w:val="24"/>
        </w:rPr>
      </w:pPr>
      <w:r>
        <w:rPr>
          <w:rFonts w:cs="Arial" w:ascii="Arial" w:hAnsi="Arial"/>
          <w:color w:val="262626"/>
          <w:szCs w:val="24"/>
        </w:rPr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information can I add to this project description to make my grant research more productive?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ageBreakBefore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5800" cy="495300"/>
            <wp:effectExtent l="0" t="0" r="0" b="0"/>
            <wp:wrapNone/>
            <wp:docPr id="3" name="Picture" descr="C:\Users\ellen\AppData\Local\Microsoft\Windows\INetCache\IE\NWLIH0D7\13786425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ellen\AppData\Local\Microsoft\Windows\INetCache\IE\NWLIH0D7\1378642515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Heading1"/>
        <w:rPr/>
      </w:pPr>
      <w:r>
        <w:rPr/>
        <w:t>Identifying the right grant maker(s)</w:t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Who should I contact to discuss potential funding, or who can make the contact for me within: </w:t>
      </w:r>
    </w:p>
    <w:p>
      <w:pPr>
        <w:pStyle w:val="ListParagraph"/>
        <w:numPr>
          <w:ilvl w:val="0"/>
          <w:numId w:val="8"/>
        </w:numPr>
        <w:ind w:left="1080" w:right="0" w:hanging="360"/>
        <w:rPr>
          <w:szCs w:val="24"/>
        </w:rPr>
      </w:pPr>
      <w:r>
        <w:rPr>
          <w:szCs w:val="24"/>
        </w:rPr>
        <w:t>Local government</w:t>
      </w:r>
    </w:p>
    <w:p>
      <w:pPr>
        <w:pStyle w:val="Normal"/>
        <w:ind w:left="108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1080" w:right="0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8"/>
        </w:numPr>
        <w:ind w:left="1080" w:right="0" w:hanging="360"/>
        <w:rPr>
          <w:szCs w:val="24"/>
        </w:rPr>
      </w:pPr>
      <w:r>
        <w:rPr>
          <w:szCs w:val="24"/>
        </w:rPr>
        <w:t>County/borough government</w:t>
      </w:r>
    </w:p>
    <w:p>
      <w:pPr>
        <w:pStyle w:val="Normal"/>
        <w:ind w:left="108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ind w:left="1080" w:right="0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8"/>
        </w:numPr>
        <w:ind w:left="1080" w:right="0" w:hanging="360"/>
        <w:rPr>
          <w:szCs w:val="24"/>
        </w:rPr>
      </w:pPr>
      <w:r>
        <w:rPr>
          <w:szCs w:val="24"/>
        </w:rPr>
        <w:t xml:space="preserve">Federal government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left="360" w:right="0" w:hanging="0"/>
        <w:rPr>
          <w:i/>
          <w:szCs w:val="24"/>
        </w:rPr>
      </w:pPr>
      <w:r>
        <w:rPr>
          <w:i/>
          <w:szCs w:val="24"/>
        </w:rPr>
        <w:t>**Are there specific departments or funds I should research?</w:t>
      </w:r>
    </w:p>
    <w:p>
      <w:pPr>
        <w:pStyle w:val="Normal"/>
        <w:ind w:left="360" w:right="0" w:hanging="0"/>
        <w:rPr>
          <w:i/>
          <w:szCs w:val="24"/>
        </w:rPr>
      </w:pPr>
      <w:r>
        <w:rPr>
          <w:i/>
          <w:szCs w:val="24"/>
        </w:rPr>
      </w:r>
    </w:p>
    <w:p>
      <w:pPr>
        <w:pStyle w:val="Normal"/>
        <w:ind w:left="360" w:right="0" w:hanging="0"/>
        <w:rPr>
          <w:i/>
          <w:szCs w:val="24"/>
        </w:rPr>
      </w:pPr>
      <w:r>
        <w:rPr>
          <w:i/>
          <w:szCs w:val="24"/>
        </w:rPr>
      </w:r>
    </w:p>
    <w:p>
      <w:pPr>
        <w:pStyle w:val="Normal"/>
        <w:ind w:left="360" w:right="0" w:hanging="0"/>
        <w:rPr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research tools can I use for federal research?</w:t>
      </w:r>
    </w:p>
    <w:p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Grants.gov (no cost/ time consuming)</w:t>
      </w:r>
    </w:p>
    <w:p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GrantStation (requires Membership/quick, easy)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5"/>
        </w:numPr>
        <w:spacing w:before="120" w:after="240"/>
        <w:rPr>
          <w:szCs w:val="24"/>
        </w:rPr>
      </w:pPr>
      <w:r>
        <w:rPr>
          <w:szCs w:val="24"/>
        </w:rPr>
        <w:t>Who is on our organization’s vendor list that might be able to support our project?</w:t>
      </w:r>
    </w:p>
    <w:p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>
        <w:rPr>
          <w:i/>
          <w:szCs w:val="24"/>
        </w:rPr>
        <w:t>(Bank)</w:t>
      </w:r>
    </w:p>
    <w:p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>
        <w:rPr>
          <w:i/>
          <w:szCs w:val="24"/>
        </w:rPr>
        <w:t>(Insurance company)</w:t>
      </w:r>
    </w:p>
    <w:p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>
        <w:rPr>
          <w:i/>
          <w:szCs w:val="24"/>
        </w:rPr>
        <w:t>(Utility company)</w:t>
      </w:r>
    </w:p>
    <w:p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Which other businesses/organizations that we work/collaborate with might be able to support this project (either in kind contribution or cash)?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Which natural partners should we discuss this project with, who might be able to bring other funders to the table?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What research tools can I use for private funding research (corporations, foundations, associations with grantmaking programs, religious grantmakers, etc.)?</w:t>
      </w:r>
    </w:p>
    <w:p>
      <w:pPr>
        <w:pStyle w:val="ListParagraph"/>
        <w:numPr>
          <w:ilvl w:val="0"/>
          <w:numId w:val="11"/>
        </w:numPr>
        <w:spacing w:before="120" w:after="120"/>
        <w:rPr>
          <w:szCs w:val="24"/>
        </w:rPr>
      </w:pPr>
      <w:r>
        <w:rPr>
          <w:szCs w:val="24"/>
        </w:rPr>
        <w:t>Google or other search engines (no cost/ time consuming)</w:t>
      </w:r>
    </w:p>
    <w:p>
      <w:pPr>
        <w:pStyle w:val="ListParagraph"/>
        <w:numPr>
          <w:ilvl w:val="0"/>
          <w:numId w:val="11"/>
        </w:numPr>
        <w:spacing w:before="120" w:after="120"/>
        <w:rPr>
          <w:szCs w:val="24"/>
        </w:rPr>
      </w:pPr>
      <w:r>
        <w:rPr>
          <w:szCs w:val="24"/>
        </w:rPr>
        <w:t>GrantStation (requires Membership/quick, easy/ covers foundations, corporations, religious grantmakers, and associations)</w:t>
      </w:r>
    </w:p>
    <w:p>
      <w:pPr>
        <w:pStyle w:val="ListParagraph"/>
        <w:numPr>
          <w:ilvl w:val="0"/>
          <w:numId w:val="11"/>
        </w:numPr>
        <w:spacing w:before="120" w:after="120"/>
        <w:rPr>
          <w:szCs w:val="24"/>
        </w:rPr>
      </w:pPr>
      <w:r>
        <w:rPr>
          <w:szCs w:val="24"/>
        </w:rPr>
        <w:t>Library (on line database access / no cost / time consuming)</w:t>
      </w:r>
    </w:p>
    <w:p>
      <w:pPr>
        <w:pStyle w:val="ListParagraph"/>
        <w:numPr>
          <w:ilvl w:val="0"/>
          <w:numId w:val="11"/>
        </w:numPr>
        <w:spacing w:before="120" w:after="120"/>
        <w:rPr>
          <w:szCs w:val="24"/>
        </w:rPr>
      </w:pPr>
      <w:r>
        <w:rPr>
          <w:szCs w:val="24"/>
        </w:rPr>
        <w:t xml:space="preserve">Other online research tools </w:t>
      </w:r>
    </w:p>
    <w:p>
      <w:pPr>
        <w:pStyle w:val="ListParagraph"/>
        <w:numPr>
          <w:ilvl w:val="0"/>
          <w:numId w:val="12"/>
        </w:numPr>
        <w:spacing w:before="240" w:after="120"/>
        <w:rPr>
          <w:szCs w:val="24"/>
        </w:rPr>
      </w:pPr>
      <w:r>
        <w:rPr>
          <w:szCs w:val="24"/>
        </w:rPr>
        <w:t>Additional thoughts and ideas: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Heading1"/>
        <w:rPr/>
      </w:pPr>
      <w:r>
        <w:rPr/>
        <w:drawing>
          <wp:inline distT="0" distB="0" distL="0" distR="0">
            <wp:extent cx="491490" cy="685800"/>
            <wp:effectExtent l="0" t="0" r="0" b="0"/>
            <wp:docPr id="4" name="Picture" descr="C:\Users\ellen\AppData\Local\Microsoft\Windows\INetCache\IE\CN6SNJKY\wr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ellen\AppData\Local\Microsoft\Windows\INetCache\IE\CN6SNJKY\write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rPr/>
      </w:pPr>
      <w:r>
        <w:rPr/>
        <w:t>Creating a Script</w:t>
      </w:r>
    </w:p>
    <w:p>
      <w:pPr>
        <w:pStyle w:val="Normal"/>
        <w:rPr>
          <w:szCs w:val="24"/>
        </w:rPr>
      </w:pPr>
      <w:r>
        <w:rPr>
          <w:szCs w:val="24"/>
        </w:rPr>
        <w:t>Points I would like to make in my first conversation with a potential grant maker: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before="0" w:after="200"/>
        <w:rPr>
          <w:rFonts w:cs=""/>
          <w:color w:val="003BB0"/>
          <w:sz w:val="40"/>
          <w:szCs w:val="32"/>
        </w:rPr>
      </w:pPr>
      <w:r>
        <w:rPr>
          <w:rFonts w:cs=""/>
          <w:color w:val="003BB0"/>
          <w:sz w:val="40"/>
          <w:szCs w:val="32"/>
        </w:rPr>
      </w:r>
    </w:p>
    <w:p>
      <w:pPr>
        <w:pStyle w:val="Heading1"/>
        <w:pageBreakBefore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456565"/>
            <wp:effectExtent l="0" t="0" r="0" b="0"/>
            <wp:wrapNone/>
            <wp:docPr id="5" name="Picture" descr="C:\Users\ellen\AppData\Local\Microsoft\Windows\INetCache\IE\NWLIH0D7\Chess-Sicilian-Physi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Users\ellen\AppData\Local\Microsoft\Windows\INetCache\IE\NWLIH0D7\Chess-Sicilian-Physical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Heading1"/>
        <w:rPr/>
      </w:pPr>
      <w:r>
        <w:rPr/>
        <w:t>Grant Strategy</w:t>
      </w:r>
    </w:p>
    <w:p>
      <w:pPr>
        <w:pStyle w:val="Normal"/>
        <w:rPr>
          <w:rFonts w:cs=""/>
          <w:bCs/>
          <w:i/>
          <w:sz w:val="28"/>
          <w:szCs w:val="28"/>
        </w:rPr>
      </w:pPr>
      <w:r>
        <w:rPr>
          <w:rFonts w:cs=""/>
          <w:bCs/>
          <w:i/>
          <w:sz w:val="28"/>
          <w:szCs w:val="28"/>
        </w:rPr>
        <w:t xml:space="preserve">Strategy is an elaborate plan of action. </w:t>
      </w:r>
    </w:p>
    <w:p>
      <w:pPr>
        <w:pStyle w:val="Normal"/>
        <w:rPr>
          <w:rFonts w:cs=""/>
          <w:bCs/>
          <w:i/>
          <w:sz w:val="28"/>
          <w:szCs w:val="28"/>
        </w:rPr>
      </w:pPr>
      <w:r>
        <w:rPr>
          <w:rFonts w:cs=""/>
          <w:bCs/>
          <w:i/>
          <w:sz w:val="28"/>
          <w:szCs w:val="28"/>
        </w:rPr>
        <w:t>Effective strategy relies on in-depth research and an understanding of the grantmakers intentions.</w:t>
      </w:r>
    </w:p>
    <w:p>
      <w:pPr>
        <w:pStyle w:val="Normal"/>
        <w:rPr>
          <w:rFonts w:cs=""/>
          <w:bCs/>
          <w:i/>
          <w:sz w:val="28"/>
          <w:szCs w:val="28"/>
        </w:rPr>
      </w:pPr>
      <w:r>
        <w:rPr>
          <w:rFonts w:cs=""/>
          <w:bCs/>
          <w:i/>
          <w:sz w:val="28"/>
          <w:szCs w:val="28"/>
        </w:rPr>
        <w:t xml:space="preserve">Strategies evolve and change over time. </w:t>
      </w:r>
    </w:p>
    <w:p>
      <w:pPr>
        <w:pStyle w:val="Normal"/>
        <w:rPr>
          <w:rFonts w:cs=""/>
          <w:bCs/>
          <w:i/>
          <w:sz w:val="28"/>
          <w:szCs w:val="28"/>
        </w:rPr>
      </w:pPr>
      <w:r>
        <w:rPr>
          <w:rFonts w:cs=""/>
          <w:bCs/>
          <w:i/>
          <w:sz w:val="28"/>
          <w:szCs w:val="28"/>
        </w:rPr>
        <w:t>With the right strategic grants approach in place, your tasks gain more clarity allowing for sound decision-making.</w:t>
      </w:r>
    </w:p>
    <w:p>
      <w:pPr>
        <w:pStyle w:val="ListParagraph"/>
        <w:numPr>
          <w:ilvl w:val="0"/>
          <w:numId w:val="13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>What are my ideas / thoughts for developing a strategy for funding this project?</w:t>
      </w:r>
    </w:p>
    <w:p>
      <w:pPr>
        <w:pStyle w:val="Normal"/>
        <w:rPr>
          <w:rFonts w:cs=""/>
          <w:bCs/>
          <w:szCs w:val="24"/>
        </w:rPr>
      </w:pPr>
      <w:r>
        <w:rPr>
          <w:rFonts w:cs=""/>
          <w:bCs/>
          <w:szCs w:val="24"/>
        </w:rPr>
      </w:r>
    </w:p>
    <w:p>
      <w:pPr>
        <w:pStyle w:val="Normal"/>
        <w:rPr>
          <w:rFonts w:cs=""/>
          <w:bCs/>
          <w:szCs w:val="24"/>
        </w:rPr>
      </w:pPr>
      <w:r>
        <w:rPr>
          <w:rFonts w:cs=""/>
          <w:bCs/>
          <w:szCs w:val="24"/>
        </w:rPr>
      </w:r>
    </w:p>
    <w:p>
      <w:pPr>
        <w:pStyle w:val="Normal"/>
        <w:rPr>
          <w:rFonts w:cs=""/>
          <w:bCs/>
          <w:szCs w:val="24"/>
        </w:rPr>
      </w:pPr>
      <w:r>
        <w:rPr>
          <w:rFonts w:cs=""/>
          <w:bCs/>
          <w:szCs w:val="24"/>
        </w:rPr>
      </w:r>
    </w:p>
    <w:p>
      <w:pPr>
        <w:pStyle w:val="ListParagraph"/>
        <w:numPr>
          <w:ilvl w:val="0"/>
          <w:numId w:val="13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>What other projects that need funding might I want to include in an overall strategic approach for the rest of this year, and throughout next?</w:t>
      </w:r>
    </w:p>
    <w:p>
      <w:pPr>
        <w:pStyle w:val="Normal"/>
        <w:ind w:left="720" w:right="0" w:hanging="0"/>
        <w:rPr>
          <w:rFonts w:cs=""/>
          <w:bCs/>
          <w:szCs w:val="24"/>
        </w:rPr>
      </w:pPr>
      <w:r>
        <w:rPr>
          <w:rFonts w:cs=""/>
          <w:bCs/>
          <w:szCs w:val="24"/>
        </w:rPr>
        <w:t>1.</w:t>
      </w:r>
    </w:p>
    <w:p>
      <w:pPr>
        <w:pStyle w:val="Normal"/>
        <w:ind w:left="720" w:right="0" w:hanging="0"/>
        <w:rPr>
          <w:rFonts w:cs=""/>
          <w:bCs/>
          <w:szCs w:val="24"/>
        </w:rPr>
      </w:pPr>
      <w:r>
        <w:rPr>
          <w:rFonts w:cs=""/>
          <w:bCs/>
          <w:szCs w:val="24"/>
        </w:rPr>
        <w:t>2.</w:t>
      </w:r>
    </w:p>
    <w:p>
      <w:pPr>
        <w:pStyle w:val="Normal"/>
        <w:ind w:left="720" w:right="0" w:hanging="0"/>
        <w:rPr>
          <w:rFonts w:cs=""/>
          <w:bCs/>
          <w:szCs w:val="24"/>
        </w:rPr>
      </w:pPr>
      <w:r>
        <w:rPr>
          <w:rFonts w:cs=""/>
          <w:bCs/>
          <w:szCs w:val="24"/>
        </w:rPr>
        <w:t>3.</w:t>
      </w:r>
    </w:p>
    <w:p>
      <w:pPr>
        <w:pStyle w:val="Normal"/>
        <w:ind w:left="720" w:right="0" w:hanging="0"/>
        <w:rPr>
          <w:rFonts w:cs=""/>
          <w:bCs/>
          <w:szCs w:val="24"/>
        </w:rPr>
      </w:pPr>
      <w:r>
        <w:rPr>
          <w:rFonts w:cs=""/>
          <w:bCs/>
          <w:szCs w:val="24"/>
        </w:rPr>
        <w:t>4.</w:t>
      </w:r>
    </w:p>
    <w:p>
      <w:pPr>
        <w:pStyle w:val="ListParagraph"/>
        <w:numPr>
          <w:ilvl w:val="0"/>
          <w:numId w:val="13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>Will there be a general operating budget shortfall this year</w:t>
      </w:r>
      <w:bookmarkStart w:id="0" w:name="_GoBack"/>
      <w:bookmarkEnd w:id="0"/>
      <w:r>
        <w:rPr>
          <w:rFonts w:cs=""/>
          <w:bCs/>
          <w:szCs w:val="24"/>
        </w:rPr>
        <w:t xml:space="preserve">? </w:t>
      </w:r>
    </w:p>
    <w:p>
      <w:pPr>
        <w:pStyle w:val="ListParagraph"/>
        <w:numPr>
          <w:ilvl w:val="0"/>
          <w:numId w:val="14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 xml:space="preserve">Yes (if so, how much?)  </w:t>
      </w:r>
    </w:p>
    <w:p>
      <w:pPr>
        <w:pStyle w:val="ListParagraph"/>
        <w:numPr>
          <w:ilvl w:val="0"/>
          <w:numId w:val="14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>No</w:t>
      </w:r>
    </w:p>
    <w:p>
      <w:pPr>
        <w:pStyle w:val="ListParagraph"/>
        <w:numPr>
          <w:ilvl w:val="0"/>
          <w:numId w:val="14"/>
        </w:numPr>
        <w:rPr>
          <w:rFonts w:cs=""/>
          <w:bCs/>
          <w:szCs w:val="24"/>
        </w:rPr>
      </w:pPr>
      <w:r>
        <w:rPr>
          <w:rFonts w:cs=""/>
          <w:bCs/>
          <w:szCs w:val="24"/>
        </w:rPr>
        <w:t>Unsure</w:t>
      </w:r>
    </w:p>
    <w:p>
      <w:pPr>
        <w:pStyle w:val="Normal"/>
        <w:ind w:left="360" w:right="0" w:hanging="0"/>
        <w:rPr>
          <w:rFonts w:cs=""/>
          <w:bCs/>
          <w:szCs w:val="24"/>
        </w:rPr>
      </w:pPr>
      <w:r>
        <w:rPr>
          <w:rFonts w:cs=""/>
          <w:bCs/>
          <w:szCs w:val="24"/>
        </w:rPr>
      </w:r>
    </w:p>
    <w:p>
      <w:pPr>
        <w:pStyle w:val="Normal"/>
        <w:rPr/>
      </w:pPr>
      <w:r>
        <w:rPr/>
        <w:drawing>
          <wp:anchor behindDoc="0" distT="0" distB="0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514350"/>
            <wp:effectExtent l="0" t="0" r="0" b="0"/>
            <wp:wrapNone/>
            <wp:docPr id="6" name="Picture" descr="C:\Users\ellen\AppData\Local\Microsoft\Windows\INetCache\IE\QKOB4FZC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Users\ellen\AppData\Local\Microsoft\Windows\INetCache\IE\QKOB4FZC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Style w:val="Heading1Char"/>
        </w:rPr>
      </w:pPr>
      <w:r>
        <w:rPr>
          <w:rStyle w:val="Heading1Char"/>
        </w:rPr>
        <w:t>Grants Calendar</w:t>
      </w:r>
    </w:p>
    <w:p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Which projects will I weave into my grants calendar?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5"/>
        <w:gridCol w:w="4314"/>
      </w:tblGrid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Project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Style w:val="SubtleReference"/>
                <w:b/>
              </w:rPr>
            </w:pPr>
            <w:r>
              <w:rPr>
                <w:rStyle w:val="SubtleReference"/>
                <w:b/>
              </w:rPr>
              <w:t>Date Money Needed</w:t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Will I include general operating as one of the threads in my overall approach?</w:t>
      </w:r>
    </w:p>
    <w:p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Yes, for this operating period (dates)</w:t>
      </w:r>
    </w:p>
    <w:p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No</w:t>
      </w:r>
    </w:p>
    <w:p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Need to discuss with board / staff / others if grants should play a role in general operating</w:t>
      </w:r>
    </w:p>
    <w:p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What is my projected start date and end dates for my Grants Calendar?</w:t>
      </w:r>
    </w:p>
    <w:p>
      <w:pPr>
        <w:pStyle w:val="Normal"/>
        <w:ind w:left="1440" w:right="0" w:hanging="0"/>
        <w:rPr>
          <w:szCs w:val="24"/>
        </w:rPr>
      </w:pPr>
      <w:r>
        <w:rPr>
          <w:szCs w:val="24"/>
        </w:rPr>
        <w:t>Start:</w:t>
        <w:tab/>
      </w:r>
    </w:p>
    <w:p>
      <w:pPr>
        <w:pStyle w:val="Normal"/>
        <w:ind w:left="1440" w:right="0" w:hanging="0"/>
        <w:rPr>
          <w:szCs w:val="24"/>
        </w:rPr>
      </w:pPr>
      <w:r>
        <w:rPr>
          <w:szCs w:val="24"/>
        </w:rPr>
        <w:t xml:space="preserve">End: </w:t>
      </w:r>
    </w:p>
    <w:p>
      <w:pPr>
        <w:pStyle w:val="Normal"/>
        <w:rPr>
          <w:i/>
          <w:szCs w:val="24"/>
        </w:rPr>
      </w:pPr>
      <w:r>
        <w:rPr>
          <w:i/>
          <w:szCs w:val="24"/>
        </w:rPr>
        <w:t xml:space="preserve">*Note that the </w:t>
      </w:r>
      <w:r>
        <w:rPr>
          <w:i/>
          <w:szCs w:val="24"/>
          <w:u w:val="single"/>
        </w:rPr>
        <w:t>end month</w:t>
      </w:r>
      <w:r>
        <w:rPr>
          <w:i/>
          <w:szCs w:val="24"/>
        </w:rPr>
        <w:t xml:space="preserve"> for the overall Calendar is always evolving, but for the initial planning stage try determine a cut- off month and let the Calendar grow as you develop new sources and flesh out your overall strategy. </w:t>
      </w:r>
    </w:p>
    <w:p>
      <w:pPr>
        <w:pStyle w:val="Normal"/>
        <w:rPr>
          <w:szCs w:val="24"/>
        </w:rPr>
      </w:pPr>
      <w:r>
        <w:rPr>
          <w:szCs w:val="24"/>
        </w:rPr>
        <w:t>Some of your end dates will actually be determined because of a deadline that will affect the project. For example, let’s say you want to build that trail we discussed earlier? Then you have a ‘building season’, which guides the timing of the grant awards (money in the door).</w:t>
      </w:r>
    </w:p>
    <w:p>
      <w:pPr>
        <w:pStyle w:val="Normal"/>
        <w:rPr>
          <w:rFonts w:cs=""/>
          <w:bCs/>
          <w:szCs w:val="24"/>
        </w:rPr>
      </w:pPr>
      <w:r>
        <w:rPr>
          <w:rFonts w:cs=""/>
          <w:bCs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What are my thoughts/ ideas for developing my organization’s Grants Calendar?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before="120" w:after="48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bidi w:val="0"/>
        <w:spacing w:lineRule="auto" w:line="276" w:before="120" w:after="120"/>
        <w:jc w:val="left"/>
        <w:rPr/>
      </w:pPr>
      <w:r>
        <w:rPr/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w="12240" w:h="15840"/>
      <w:pgMar w:left="1800" w:right="1800" w:header="720" w:top="1440" w:footer="720" w:bottom="1440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Calibri Light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Yu Gothic Light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12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680" w:leader="none"/>
        <w:tab w:val="right" w:pos="9360" w:leader="none"/>
      </w:tabs>
      <w:spacing w:lineRule="auto" w:line="240" w:before="12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80" w:leader="none"/>
        <w:tab w:val="right" w:pos="9360" w:leader="none"/>
      </w:tabs>
      <w:spacing w:lineRule="auto" w:line="240" w:before="120" w:after="0"/>
      <w:rPr>
        <w:rFonts w:cs="" w:ascii="Calibri Light" w:hAnsi="Calibri Light"/>
        <w:color w:val="2E74B5"/>
        <w:sz w:val="26"/>
        <w:szCs w:val="26"/>
      </w:rPr>
    </w:pPr>
    <w:r>
      <w:rPr>
        <w:rFonts w:cs="" w:ascii="Calibri Light" w:hAnsi="Calibri Light"/>
        <w:color w:val="2E74B5"/>
        <w:sz w:val="26"/>
        <w:szCs w:val="26"/>
      </w:rPr>
      <w:t>Grants Strategy and Calendar Worksheets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80" w:leader="none"/>
        <w:tab w:val="right" w:pos="9360" w:leader="none"/>
      </w:tabs>
      <w:spacing w:lineRule="auto" w:line="240" w:before="12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bullet"/>
      <w:lvlText w:val="_"/>
      <w:lvlJc w:val="left"/>
      <w:pPr>
        <w:ind w:left="72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_"/>
      <w:lvlJc w:val="left"/>
      <w:pPr>
        <w:ind w:left="72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_"/>
      <w:lvlJc w:val="left"/>
      <w:pPr>
        <w:ind w:left="72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_"/>
      <w:lvlJc w:val="left"/>
      <w:pPr>
        <w:ind w:left="72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_"/>
      <w:lvlJc w:val="left"/>
      <w:pPr>
        <w:ind w:left="108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_"/>
      <w:lvlJc w:val="left"/>
      <w:pPr>
        <w:ind w:left="108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_"/>
      <w:lvlJc w:val="left"/>
      <w:pPr>
        <w:ind w:left="72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_"/>
      <w:lvlJc w:val="left"/>
      <w:pPr>
        <w:ind w:left="1080" w:hanging="360"/>
      </w:pPr>
      <w:rPr>
        <w:rFonts w:ascii="Yu Gothic Light" w:hAnsi="Yu Gothic Light" w:cs="Yu Gothic Light" w:hint="default"/>
        <w:color w:val="003BB0"/>
        <w:sz w:val="44"/>
        <w:i w:val="false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QFormat="0" w:defUnhideWhenUsed="1" w:defSemiHidden="1" w:defUIPriority="99" w:count="276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semiHidden="0" w:name="Note Level 1"/>
    <w:lsdException w:unhideWhenUsed="0" w:semiHidden="0" w:name="Note Level 2"/>
    <w:lsdException w:unhideWhenUsed="0" w:semiHidden="0" w:name="Note Level 3"/>
    <w:lsdException w:unhideWhenUsed="0" w:semiHidden="0" w:name="Note Level 4"/>
    <w:lsdException w:unhideWhenUsed="0" w:semiHidden="0" w:name="Note Level 5"/>
    <w:lsdException w:unhideWhenUsed="0" w:semiHidden="0" w:name="Note Level 6"/>
    <w:lsdException w:unhideWhenUsed="0" w:semiHidden="0" w:name="Note Level 7"/>
    <w:lsdException w:unhideWhenUsed="0" w:semiHidden="0" w:name="Note Level 8"/>
    <w:lsdException w:unhideWhenUsed="0" w:semiHidden="0" w:name="Note Level 9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7f8c"/>
    <w:pPr>
      <w:widowControl/>
      <w:suppressAutoHyphens w:val="true"/>
      <w:bidi w:val="0"/>
      <w:spacing w:lineRule="auto" w:line="276" w:before="120" w:after="120"/>
      <w:jc w:val="left"/>
    </w:pPr>
    <w:rPr>
      <w:rFonts w:ascii="Verdana" w:hAnsi="Verdana" w:eastAsia="Droid Sans Fallback" w:cs="Calibri"/>
      <w:color w:val="auto"/>
      <w:sz w:val="24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867f8c"/>
    <w:basedOn w:val="Normal"/>
    <w:next w:val="Normal"/>
    <w:pPr>
      <w:keepNext/>
      <w:keepLines/>
      <w:spacing w:before="240" w:after="240"/>
      <w:outlineLvl w:val="0"/>
    </w:pPr>
    <w:rPr>
      <w:rFonts w:cs=""/>
      <w:color w:val="003BB0"/>
      <w:sz w:val="40"/>
      <w:szCs w:val="32"/>
    </w:rPr>
  </w:style>
  <w:style w:type="paragraph" w:styleId="Heading2">
    <w:name w:val="Heading 2"/>
    <w:uiPriority w:val="9"/>
    <w:qFormat/>
    <w:unhideWhenUsed/>
    <w:link w:val="Heading2Char"/>
    <w:rsid w:val="002d4800"/>
    <w:basedOn w:val="Normal"/>
    <w:next w:val="Normal"/>
    <w:autoRedefine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fill="DEEAF6" w:val="clear"/>
      <w:spacing w:before="360" w:after="120"/>
      <w:outlineLvl w:val="1"/>
    </w:pPr>
    <w:rPr>
      <w:caps/>
      <w:spacing w:val="15"/>
      <w:szCs w:val="24"/>
    </w:rPr>
  </w:style>
  <w:style w:type="paragraph" w:styleId="Heading3">
    <w:name w:val="Heading 3"/>
    <w:uiPriority w:val="9"/>
    <w:qFormat/>
    <w:unhideWhenUsed/>
    <w:link w:val="Heading3Char"/>
    <w:rsid w:val="00867f8c"/>
    <w:basedOn w:val="Normal"/>
    <w:next w:val="Normal"/>
    <w:autoRedefine/>
    <w:pPr>
      <w:spacing w:before="240" w:after="0"/>
      <w:outlineLvl w:val="2"/>
    </w:pPr>
    <w:rPr>
      <w:caps/>
      <w:color w:val="2F5496"/>
      <w:spacing w:val="15"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ubtitleChar" w:customStyle="1">
    <w:name w:val="Subtitle Char"/>
    <w:uiPriority w:val="11"/>
    <w:link w:val="Subtitle"/>
    <w:rsid w:val="002d4800"/>
    <w:basedOn w:val="DefaultParagraphFont"/>
    <w:rPr>
      <w:caps/>
      <w:color w:val="595959"/>
      <w:spacing w:val="10"/>
      <w:sz w:val="24"/>
      <w:szCs w:val="24"/>
    </w:rPr>
  </w:style>
  <w:style w:type="character" w:styleId="Heading2Char" w:customStyle="1">
    <w:name w:val="Heading 2 Char"/>
    <w:uiPriority w:val="9"/>
    <w:link w:val="Heading2"/>
    <w:rsid w:val="002d4800"/>
    <w:basedOn w:val="DefaultParagraphFont"/>
    <w:rPr>
      <w:rFonts w:ascii="Verdana" w:hAnsi="Verdana"/>
      <w:caps/>
      <w:spacing w:val="15"/>
      <w:sz w:val="24"/>
      <w:szCs w:val="24"/>
      <w:shd w:fill="DEEAF6" w:val="clear"/>
    </w:rPr>
  </w:style>
  <w:style w:type="character" w:styleId="Heading3Char" w:customStyle="1">
    <w:name w:val="Heading 3 Char"/>
    <w:uiPriority w:val="9"/>
    <w:link w:val="Heading3"/>
    <w:rsid w:val="00867f8c"/>
    <w:rPr>
      <w:rFonts w:ascii="Verdana" w:hAnsi="Verdana"/>
      <w:caps/>
      <w:color w:val="2F5496"/>
      <w:spacing w:val="15"/>
      <w:sz w:val="28"/>
    </w:rPr>
  </w:style>
  <w:style w:type="character" w:styleId="Heading1Char" w:customStyle="1">
    <w:name w:val="Heading 1 Char"/>
    <w:uiPriority w:val="9"/>
    <w:link w:val="Heading1"/>
    <w:rsid w:val="00867f8c"/>
    <w:basedOn w:val="DefaultParagraphFont"/>
    <w:rPr>
      <w:rFonts w:ascii="Verdana" w:hAnsi="Verdana" w:cs=""/>
      <w:color w:val="003BB0"/>
      <w:sz w:val="40"/>
      <w:szCs w:val="32"/>
    </w:rPr>
  </w:style>
  <w:style w:type="character" w:styleId="HeaderChar" w:customStyle="1">
    <w:name w:val="Header Char"/>
    <w:uiPriority w:val="99"/>
    <w:link w:val="Header"/>
    <w:rsid w:val="00867f8c"/>
    <w:basedOn w:val="DefaultParagraphFont"/>
    <w:rPr>
      <w:rFonts w:ascii="Verdana" w:hAnsi="Verdana"/>
      <w:sz w:val="24"/>
    </w:rPr>
  </w:style>
  <w:style w:type="character" w:styleId="FooterChar" w:customStyle="1">
    <w:name w:val="Footer Char"/>
    <w:uiPriority w:val="99"/>
    <w:link w:val="Footer"/>
    <w:rsid w:val="00867f8c"/>
    <w:basedOn w:val="DefaultParagraphFont"/>
    <w:rPr>
      <w:rFonts w:ascii="Verdana" w:hAnsi="Verdana"/>
      <w:sz w:val="24"/>
    </w:rPr>
  </w:style>
  <w:style w:type="character" w:styleId="TitleChar" w:customStyle="1">
    <w:name w:val="Title Char"/>
    <w:uiPriority w:val="10"/>
    <w:link w:val="Title"/>
    <w:rsid w:val="00867f8c"/>
    <w:basedOn w:val="DefaultParagraphFont"/>
    <w:rPr>
      <w:rFonts w:ascii="Calibri Light" w:hAnsi="Calibri Light" w:cs=""/>
      <w:spacing w:val="-10"/>
      <w:sz w:val="56"/>
      <w:szCs w:val="56"/>
    </w:rPr>
  </w:style>
  <w:style w:type="character" w:styleId="Emphasis">
    <w:name w:val="Emphasis"/>
    <w:uiPriority w:val="20"/>
    <w:qFormat/>
    <w:rsid w:val="00867f8c"/>
    <w:basedOn w:val="DefaultParagraphFont"/>
    <w:rPr>
      <w:i/>
      <w:iCs/>
    </w:rPr>
  </w:style>
  <w:style w:type="character" w:styleId="SubtleReference">
    <w:name w:val="Subtle Reference"/>
    <w:uiPriority w:val="31"/>
    <w:qFormat/>
    <w:rsid w:val="00867f8c"/>
    <w:basedOn w:val="DefaultParagraphFont"/>
    <w:rPr>
      <w:smallCaps/>
      <w:color w:val="5A5A5A"/>
    </w:rPr>
  </w:style>
  <w:style w:type="character" w:styleId="BalloonTextChar" w:customStyle="1">
    <w:name w:val="Balloon Text Char"/>
    <w:uiPriority w:val="99"/>
    <w:semiHidden/>
    <w:link w:val="BalloonText"/>
    <w:rsid w:val="00b865db"/>
    <w:basedOn w:val="DefaultParagraphFont"/>
    <w:rPr>
      <w:rFonts w:ascii="Lucida Grande" w:hAnsi="Lucida Grande" w:cs="Lucida Grande"/>
      <w:sz w:val="18"/>
      <w:szCs w:val="18"/>
    </w:rPr>
  </w:style>
  <w:style w:type="character" w:styleId="ListLabel1">
    <w:name w:val="ListLabel 1"/>
    <w:rPr>
      <w:rFonts w:eastAsia="Yu Gothic Light"/>
      <w:b/>
      <w:i w:val="false"/>
      <w:color w:val="003BB0"/>
      <w:sz w:val="44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 w:val="false"/>
      <w:color w:val="003BB0"/>
      <w:sz w:val="4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ubtitle">
    <w:name w:val="Subtitle"/>
    <w:uiPriority w:val="11"/>
    <w:qFormat/>
    <w:link w:val="SubtitleChar"/>
    <w:rsid w:val="002d4800"/>
    <w:basedOn w:val="Normal"/>
    <w:next w:val="Normal"/>
    <w:pPr>
      <w:spacing w:lineRule="auto" w:line="240"/>
    </w:pPr>
    <w:rPr>
      <w:caps/>
      <w:color w:val="595959"/>
      <w:spacing w:val="10"/>
      <w:szCs w:val="24"/>
    </w:rPr>
  </w:style>
  <w:style w:type="paragraph" w:styleId="NormalWeb">
    <w:name w:val="Normal (Web)"/>
    <w:uiPriority w:val="99"/>
    <w:semiHidden/>
    <w:unhideWhenUsed/>
    <w:rsid w:val="00867f8c"/>
    <w:basedOn w:val="Normal"/>
    <w:pPr>
      <w:spacing w:before="120" w:after="280"/>
    </w:pPr>
    <w:rPr>
      <w:rFonts w:ascii="Times New Roman" w:hAnsi="Times New Roman" w:eastAsia="Times New Roman" w:cs="Times New Roman"/>
      <w:szCs w:val="24"/>
    </w:rPr>
  </w:style>
  <w:style w:type="paragraph" w:styleId="ListParagraph">
    <w:name w:val="List Paragraph"/>
    <w:uiPriority w:val="34"/>
    <w:qFormat/>
    <w:rsid w:val="00867f8c"/>
    <w:basedOn w:val="Normal"/>
    <w:pPr>
      <w:spacing w:before="120" w:after="12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867f8c"/>
    <w:basedOn w:val="Normal"/>
    <w:pPr>
      <w:tabs>
        <w:tab w:val="center" w:pos="4680" w:leader="none"/>
        <w:tab w:val="right" w:pos="9360" w:leader="none"/>
      </w:tabs>
      <w:spacing w:lineRule="auto" w:line="240" w:before="120" w:after="0"/>
    </w:pPr>
    <w:rPr/>
  </w:style>
  <w:style w:type="paragraph" w:styleId="Footer">
    <w:name w:val="Footer"/>
    <w:uiPriority w:val="99"/>
    <w:unhideWhenUsed/>
    <w:link w:val="FooterChar"/>
    <w:rsid w:val="00867f8c"/>
    <w:basedOn w:val="Normal"/>
    <w:pPr>
      <w:tabs>
        <w:tab w:val="center" w:pos="4680" w:leader="none"/>
        <w:tab w:val="right" w:pos="9360" w:leader="none"/>
      </w:tabs>
      <w:spacing w:lineRule="auto" w:line="240" w:before="120" w:after="0"/>
    </w:pPr>
    <w:rPr/>
  </w:style>
  <w:style w:type="paragraph" w:styleId="Title">
    <w:name w:val="Title"/>
    <w:uiPriority w:val="10"/>
    <w:qFormat/>
    <w:link w:val="TitleChar"/>
    <w:rsid w:val="00867f8c"/>
    <w:basedOn w:val="Normal"/>
    <w:next w:val="Normal"/>
    <w:pPr>
      <w:spacing w:lineRule="auto" w:line="240" w:before="120" w:after="0"/>
      <w:contextualSpacing/>
    </w:pPr>
    <w:rPr>
      <w:rFonts w:ascii="Calibri Light" w:hAnsi="Calibri Light" w:cs=""/>
      <w:spacing w:val="-10"/>
      <w:sz w:val="56"/>
      <w:szCs w:val="56"/>
    </w:rPr>
  </w:style>
  <w:style w:type="paragraph" w:styleId="BalloonText">
    <w:name w:val="Balloon Text"/>
    <w:uiPriority w:val="99"/>
    <w:semiHidden/>
    <w:unhideWhenUsed/>
    <w:link w:val="BalloonTextChar"/>
    <w:rsid w:val="00b865db"/>
    <w:basedOn w:val="Normal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7f8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2015-09-09T15:30:00Z</dcterms:created>
  <dc:creator>Ellen Mowrer</dc:creator>
  <dc:language>en-US</dc:language>
  <cp:lastModifiedBy>Cindy Adams</cp:lastModifiedBy>
  <dcterms:modified xsi:type="dcterms:W3CDTF">2017-01-18T19:31:00Z</dcterms:modified>
  <cp:revision>3</cp:revision>
</cp:coreProperties>
</file>